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A2E15" w14:textId="77777777" w:rsidR="00554D12" w:rsidRPr="00EB352E" w:rsidRDefault="00554D12" w:rsidP="00554D12">
      <w:pPr>
        <w:shd w:val="clear" w:color="auto" w:fill="FFFFFF"/>
        <w:spacing w:after="0" w:line="240" w:lineRule="auto"/>
        <w:rPr>
          <w:rFonts w:ascii="Calibri" w:hAnsi="Calibri"/>
          <w:color w:val="000000"/>
          <w:shd w:val="clear" w:color="auto" w:fill="FFFFFF"/>
        </w:rPr>
      </w:pPr>
      <w:r w:rsidRPr="00EB352E">
        <w:rPr>
          <w:rFonts w:ascii="Calibri" w:hAnsi="Calibri"/>
          <w:noProof/>
          <w:color w:val="000000"/>
          <w:shd w:val="clear" w:color="auto" w:fill="FFFFFF"/>
        </w:rPr>
        <w:drawing>
          <wp:anchor distT="0" distB="0" distL="114300" distR="114300" simplePos="0" relativeHeight="251659264" behindDoc="0" locked="0" layoutInCell="1" allowOverlap="1" wp14:anchorId="02AB326A" wp14:editId="7CB9BD5C">
            <wp:simplePos x="0" y="0"/>
            <wp:positionH relativeFrom="column">
              <wp:posOffset>4165600</wp:posOffset>
            </wp:positionH>
            <wp:positionV relativeFrom="paragraph">
              <wp:posOffset>0</wp:posOffset>
            </wp:positionV>
            <wp:extent cx="1788249" cy="1339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eated logo BROW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482" cy="1341523"/>
                    </a:xfrm>
                    <a:prstGeom prst="rect">
                      <a:avLst/>
                    </a:prstGeom>
                  </pic:spPr>
                </pic:pic>
              </a:graphicData>
            </a:graphic>
            <wp14:sizeRelH relativeFrom="page">
              <wp14:pctWidth>0</wp14:pctWidth>
            </wp14:sizeRelH>
            <wp14:sizeRelV relativeFrom="page">
              <wp14:pctHeight>0</wp14:pctHeight>
            </wp14:sizeRelV>
          </wp:anchor>
        </w:drawing>
      </w:r>
      <w:r w:rsidRPr="00EB352E">
        <w:rPr>
          <w:rFonts w:ascii="Calibri" w:hAnsi="Calibri"/>
          <w:color w:val="000000"/>
          <w:shd w:val="clear" w:color="auto" w:fill="FFFFFF"/>
        </w:rPr>
        <w:t>NEWS RELEASE</w:t>
      </w:r>
    </w:p>
    <w:p w14:paraId="4E169852" w14:textId="77777777" w:rsidR="00554D12" w:rsidRPr="00EB352E" w:rsidRDefault="00554D12" w:rsidP="00554D12">
      <w:pPr>
        <w:shd w:val="clear" w:color="auto" w:fill="FFFFFF"/>
        <w:spacing w:after="0" w:line="240" w:lineRule="auto"/>
        <w:rPr>
          <w:rFonts w:ascii="Calibri" w:hAnsi="Calibri"/>
          <w:color w:val="000000"/>
          <w:shd w:val="clear" w:color="auto" w:fill="FFFFFF"/>
        </w:rPr>
      </w:pPr>
    </w:p>
    <w:p w14:paraId="53DE6093" w14:textId="77777777" w:rsidR="00554D12" w:rsidRPr="00EB352E" w:rsidRDefault="00554D12" w:rsidP="00554D12">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xml:space="preserve">For Immediate Release: </w:t>
      </w:r>
    </w:p>
    <w:p w14:paraId="152BB8A1" w14:textId="745587EA" w:rsidR="00554D12" w:rsidRPr="00EB352E" w:rsidRDefault="0078074B" w:rsidP="00554D12">
      <w:pPr>
        <w:shd w:val="clear" w:color="auto" w:fill="FFFFFF"/>
        <w:spacing w:after="0" w:line="240" w:lineRule="auto"/>
        <w:rPr>
          <w:rFonts w:ascii="Calibri" w:hAnsi="Calibri"/>
          <w:color w:val="000000"/>
          <w:shd w:val="clear" w:color="auto" w:fill="FFFFFF"/>
        </w:rPr>
      </w:pPr>
      <w:r>
        <w:rPr>
          <w:rFonts w:ascii="Calibri" w:hAnsi="Calibri"/>
          <w:color w:val="000000"/>
          <w:shd w:val="clear" w:color="auto" w:fill="FFFFFF"/>
        </w:rPr>
        <w:t>November 16</w:t>
      </w:r>
      <w:r w:rsidR="00554D12">
        <w:rPr>
          <w:rFonts w:ascii="Calibri" w:hAnsi="Calibri"/>
          <w:color w:val="000000"/>
          <w:shd w:val="clear" w:color="auto" w:fill="FFFFFF"/>
        </w:rPr>
        <w:t>, 201</w:t>
      </w:r>
      <w:r w:rsidR="00554D12" w:rsidRPr="00EB352E">
        <w:rPr>
          <w:rFonts w:ascii="Calibri" w:hAnsi="Calibri"/>
          <w:color w:val="000000"/>
          <w:shd w:val="clear" w:color="auto" w:fill="FFFFFF"/>
        </w:rPr>
        <w:t>6</w:t>
      </w:r>
    </w:p>
    <w:p w14:paraId="4956A811" w14:textId="77777777" w:rsidR="00554D12" w:rsidRPr="00973116" w:rsidRDefault="00554D12" w:rsidP="00554D12">
      <w:pPr>
        <w:rPr>
          <w:rFonts w:ascii="Calibri" w:hAnsi="Calibri"/>
          <w:color w:val="000000"/>
          <w:shd w:val="clear" w:color="auto" w:fill="FFFFFF"/>
        </w:rPr>
      </w:pPr>
      <w:r w:rsidRPr="00EB352E">
        <w:rPr>
          <w:rFonts w:ascii="Calibri" w:hAnsi="Calibri"/>
          <w:color w:val="000000"/>
          <w:shd w:val="clear" w:color="auto" w:fill="FFFFFF"/>
        </w:rPr>
        <w:t>Contact: Shantha Ready Alonso, 760.408.0688</w:t>
      </w:r>
      <w:r>
        <w:rPr>
          <w:rFonts w:ascii="Calibri" w:hAnsi="Calibri"/>
          <w:color w:val="000000"/>
          <w:shd w:val="clear" w:color="auto" w:fill="FFFFFF"/>
        </w:rPr>
        <w:t xml:space="preserve"> </w:t>
      </w:r>
      <w:r w:rsidRPr="00EB352E">
        <w:rPr>
          <w:rFonts w:ascii="Calibri" w:hAnsi="Calibri"/>
          <w:color w:val="000000"/>
          <w:shd w:val="clear" w:color="auto" w:fill="FFFFFF"/>
        </w:rPr>
        <w:t>(mobile) shantha@creationjustice.org</w:t>
      </w:r>
      <w:r w:rsidRPr="00EB352E">
        <w:rPr>
          <w:rFonts w:ascii="Calibri" w:hAnsi="Calibri"/>
          <w:b/>
          <w:color w:val="000000"/>
          <w:shd w:val="clear" w:color="auto" w:fill="FFFFFF"/>
        </w:rPr>
        <w:tab/>
      </w:r>
    </w:p>
    <w:p w14:paraId="1C7A7B21" w14:textId="77777777" w:rsidR="00554D12" w:rsidRDefault="00554D12" w:rsidP="00554D12">
      <w:pPr>
        <w:shd w:val="clear" w:color="auto" w:fill="FFFFFF"/>
        <w:spacing w:after="0" w:line="240" w:lineRule="auto"/>
        <w:jc w:val="center"/>
        <w:rPr>
          <w:rFonts w:ascii="Calibri" w:hAnsi="Calibri"/>
          <w:b/>
          <w:color w:val="000000"/>
          <w:shd w:val="clear" w:color="auto" w:fill="FFFFFF"/>
        </w:rPr>
      </w:pPr>
    </w:p>
    <w:p w14:paraId="21D26A7F" w14:textId="77777777" w:rsidR="00554D12" w:rsidRDefault="00554D12" w:rsidP="00554D12">
      <w:pPr>
        <w:shd w:val="clear" w:color="auto" w:fill="FFFFFF"/>
        <w:spacing w:after="0" w:line="240" w:lineRule="auto"/>
        <w:jc w:val="center"/>
        <w:rPr>
          <w:rFonts w:ascii="Calibri" w:hAnsi="Calibri"/>
          <w:b/>
          <w:color w:val="000000"/>
          <w:shd w:val="clear" w:color="auto" w:fill="FFFFFF"/>
        </w:rPr>
      </w:pPr>
    </w:p>
    <w:p w14:paraId="204C44E2" w14:textId="77777777" w:rsidR="00554D12" w:rsidRDefault="00554D12" w:rsidP="00554D12">
      <w:pPr>
        <w:shd w:val="clear" w:color="auto" w:fill="FFFFFF"/>
        <w:spacing w:after="0" w:line="240" w:lineRule="auto"/>
        <w:jc w:val="center"/>
        <w:rPr>
          <w:rFonts w:ascii="Calibri" w:hAnsi="Calibri"/>
          <w:color w:val="000000"/>
          <w:shd w:val="clear" w:color="auto" w:fill="FFFFFF"/>
        </w:rPr>
      </w:pPr>
      <w:r>
        <w:rPr>
          <w:rFonts w:ascii="Calibri" w:hAnsi="Calibri"/>
          <w:b/>
          <w:color w:val="000000"/>
          <w:shd w:val="clear" w:color="auto" w:fill="FFFFFF"/>
        </w:rPr>
        <w:t>Pacific Northwest and National Faith Leaders Call for Cascade-Siskiyou National Monument Expansion</w:t>
      </w:r>
    </w:p>
    <w:p w14:paraId="28FB552A" w14:textId="77777777" w:rsidR="00554D12" w:rsidRPr="00C77823" w:rsidRDefault="00554D12" w:rsidP="00554D12">
      <w:pPr>
        <w:shd w:val="clear" w:color="auto" w:fill="FFFFFF"/>
        <w:spacing w:after="0" w:line="240" w:lineRule="auto"/>
        <w:jc w:val="center"/>
        <w:rPr>
          <w:rFonts w:ascii="Calibri" w:hAnsi="Calibri"/>
          <w:i/>
          <w:color w:val="000000"/>
          <w:shd w:val="clear" w:color="auto" w:fill="FFFFFF"/>
        </w:rPr>
      </w:pPr>
      <w:r w:rsidRPr="00C77823">
        <w:rPr>
          <w:rFonts w:ascii="Calibri" w:hAnsi="Calibri"/>
          <w:i/>
          <w:color w:val="000000"/>
          <w:shd w:val="clear" w:color="auto" w:fill="FFFFFF"/>
        </w:rPr>
        <w:t xml:space="preserve">Leaders cite </w:t>
      </w:r>
      <w:r>
        <w:rPr>
          <w:rFonts w:ascii="Calibri" w:hAnsi="Calibri"/>
          <w:i/>
          <w:color w:val="000000"/>
          <w:shd w:val="clear" w:color="auto" w:fill="FFFFFF"/>
        </w:rPr>
        <w:t>biodiversity and reverence for God’s creation among top reasons for support</w:t>
      </w:r>
    </w:p>
    <w:p w14:paraId="4CFEF58A" w14:textId="77777777" w:rsidR="00554D12" w:rsidRDefault="00554D12" w:rsidP="00554D12">
      <w:pPr>
        <w:shd w:val="clear" w:color="auto" w:fill="FFFFFF"/>
        <w:spacing w:after="0" w:line="240" w:lineRule="auto"/>
        <w:rPr>
          <w:rFonts w:ascii="Calibri" w:hAnsi="Calibri"/>
          <w:color w:val="000000"/>
          <w:shd w:val="clear" w:color="auto" w:fill="FFFFFF"/>
        </w:rPr>
      </w:pPr>
      <w:r w:rsidRPr="00EB352E">
        <w:rPr>
          <w:rFonts w:ascii="Calibri" w:hAnsi="Calibri"/>
          <w:color w:val="000000"/>
          <w:shd w:val="clear" w:color="auto" w:fill="FFFFFF"/>
        </w:rPr>
        <w:t> </w:t>
      </w:r>
    </w:p>
    <w:p w14:paraId="6C1E7B55" w14:textId="56E4A344" w:rsidR="00554D12" w:rsidRDefault="0078074B" w:rsidP="00554D12">
      <w:pPr>
        <w:spacing w:after="0" w:line="240" w:lineRule="auto"/>
      </w:pPr>
      <w:r>
        <w:rPr>
          <w:rFonts w:ascii="Calibri" w:hAnsi="Calibri"/>
          <w:color w:val="000000"/>
          <w:shd w:val="clear" w:color="auto" w:fill="FFFFFF"/>
        </w:rPr>
        <w:t>Today, 25 Christian</w:t>
      </w:r>
      <w:r w:rsidR="00554D12">
        <w:rPr>
          <w:rFonts w:ascii="Calibri" w:hAnsi="Calibri"/>
          <w:color w:val="000000"/>
          <w:shd w:val="clear" w:color="auto" w:fill="FFFFFF"/>
        </w:rPr>
        <w:t xml:space="preserve"> leaders</w:t>
      </w:r>
      <w:r>
        <w:rPr>
          <w:rFonts w:ascii="Calibri" w:hAnsi="Calibri"/>
          <w:color w:val="000000"/>
          <w:shd w:val="clear" w:color="auto" w:fill="FFFFFF"/>
        </w:rPr>
        <w:t xml:space="preserve"> </w:t>
      </w:r>
      <w:r w:rsidR="00554D12">
        <w:rPr>
          <w:rFonts w:ascii="Calibri" w:hAnsi="Calibri"/>
          <w:color w:val="000000"/>
          <w:shd w:val="clear" w:color="auto" w:fill="FFFFFF"/>
        </w:rPr>
        <w:t xml:space="preserve">sent </w:t>
      </w:r>
      <w:hyperlink r:id="rId5" w:history="1">
        <w:r w:rsidR="00554D12" w:rsidRPr="00B1230E">
          <w:rPr>
            <w:rStyle w:val="Hyperlink"/>
            <w:rFonts w:ascii="Calibri" w:hAnsi="Calibri"/>
            <w:shd w:val="clear" w:color="auto" w:fill="FFFFFF"/>
          </w:rPr>
          <w:t>a letter</w:t>
        </w:r>
      </w:hyperlink>
      <w:r w:rsidR="00554D12">
        <w:rPr>
          <w:rFonts w:ascii="Calibri" w:hAnsi="Calibri"/>
          <w:color w:val="000000"/>
          <w:shd w:val="clear" w:color="auto" w:fill="FFFFFF"/>
        </w:rPr>
        <w:t xml:space="preserve"> to President Obama and Secretary Jewell urging them to “</w:t>
      </w:r>
      <w:r w:rsidR="00554D12">
        <w:t xml:space="preserve">care for God’s creation with the reverence it merits, and expand the Cascade-Siskiyou National Monument this year.” </w:t>
      </w:r>
    </w:p>
    <w:p w14:paraId="686E61AA" w14:textId="77777777" w:rsidR="00554D12" w:rsidRDefault="00554D12" w:rsidP="00554D12">
      <w:pPr>
        <w:spacing w:after="0" w:line="240" w:lineRule="auto"/>
        <w:rPr>
          <w:rFonts w:ascii="Calibri" w:hAnsi="Calibri"/>
          <w:color w:val="000000"/>
          <w:shd w:val="clear" w:color="auto" w:fill="FFFFFF"/>
        </w:rPr>
      </w:pPr>
      <w:r>
        <w:rPr>
          <w:rFonts w:ascii="Calibri" w:hAnsi="Calibri"/>
          <w:color w:val="000000"/>
          <w:shd w:val="clear" w:color="auto" w:fill="FFFFFF"/>
        </w:rPr>
        <w:t xml:space="preserve"> </w:t>
      </w:r>
    </w:p>
    <w:p w14:paraId="6DA5A546" w14:textId="77777777" w:rsidR="00554D12" w:rsidRDefault="00554D12" w:rsidP="00554D12">
      <w:pPr>
        <w:spacing w:after="0" w:line="240" w:lineRule="auto"/>
      </w:pPr>
      <w:r>
        <w:rPr>
          <w:rFonts w:ascii="Calibri" w:hAnsi="Calibri"/>
          <w:color w:val="000000"/>
          <w:shd w:val="clear" w:color="auto" w:fill="FFFFFF"/>
        </w:rPr>
        <w:t>The letter highlights the importance of biodiversity from a religious perspective, and expresses concern that a growing number of scientists report that a “</w:t>
      </w:r>
      <w:r>
        <w:t xml:space="preserve">patchwork of vital habitats and watersheds remain unprotected.” The letter goes on to say if these unprotected areas were to be harmed, “we could disrupt the wildlife safe-haven our communities have striven to create over the past 16 years.” </w:t>
      </w:r>
    </w:p>
    <w:p w14:paraId="06C26B90" w14:textId="77777777" w:rsidR="00554D12" w:rsidRDefault="00554D12" w:rsidP="00554D12">
      <w:pPr>
        <w:spacing w:after="0" w:line="240" w:lineRule="auto"/>
      </w:pPr>
    </w:p>
    <w:p w14:paraId="3BC7CE4B" w14:textId="573454D4" w:rsidR="00554D12" w:rsidRDefault="00784C35" w:rsidP="0078074B">
      <w:pPr>
        <w:spacing w:after="0" w:line="240" w:lineRule="auto"/>
      </w:pPr>
      <w:r>
        <w:rPr>
          <w:b/>
        </w:rPr>
        <w:t>Bishop Staccat</w:t>
      </w:r>
      <w:r w:rsidR="0078074B">
        <w:rPr>
          <w:b/>
        </w:rPr>
        <w:t>o Powell of the Western Episcopal District of the African Methodist Episcopal Zion Church</w:t>
      </w:r>
      <w:r w:rsidR="00554D12" w:rsidRPr="00554D12">
        <w:rPr>
          <w:b/>
        </w:rPr>
        <w:t xml:space="preserve"> said</w:t>
      </w:r>
      <w:r w:rsidR="00554D12">
        <w:t xml:space="preserve"> of the proposed monument expansion, “It is no coincidence that President Obama has protected more land and water than any of his predecessors. As a man of </w:t>
      </w:r>
      <w:r w:rsidR="0078074B">
        <w:t xml:space="preserve">deep Christian </w:t>
      </w:r>
      <w:r w:rsidR="00554D12">
        <w:t>faith and a</w:t>
      </w:r>
      <w:r w:rsidR="0078074B">
        <w:t>s a</w:t>
      </w:r>
      <w:r w:rsidR="00554D12">
        <w:t xml:space="preserve"> father, he speaks compellingly about our moral responsibility to conserve the gifts of God’s creation for future generations. Expanding protection for one of the most biodiverse areas in the nation will add to his legacy.”</w:t>
      </w:r>
    </w:p>
    <w:p w14:paraId="46357EAD" w14:textId="77777777" w:rsidR="00291B12" w:rsidRDefault="00291B12" w:rsidP="0078074B">
      <w:pPr>
        <w:spacing w:after="0" w:line="240" w:lineRule="auto"/>
      </w:pPr>
    </w:p>
    <w:p w14:paraId="0D49813A" w14:textId="5B1C1929" w:rsidR="00291B12" w:rsidRDefault="00291B12" w:rsidP="0078074B">
      <w:pPr>
        <w:spacing w:after="0" w:line="240" w:lineRule="auto"/>
        <w:rPr>
          <w:rFonts w:ascii="Calibri" w:hAnsi="Calibri"/>
          <w:color w:val="000000"/>
          <w:shd w:val="clear" w:color="auto" w:fill="FFFFFF"/>
        </w:rPr>
      </w:pPr>
      <w:r>
        <w:t xml:space="preserve">In a time </w:t>
      </w:r>
      <w:r w:rsidR="00DA3846">
        <w:t xml:space="preserve">when </w:t>
      </w:r>
      <w:r>
        <w:t>conservative scientific estimates show one in five speci</w:t>
      </w:r>
      <w:r w:rsidR="00DA3846">
        <w:t xml:space="preserve">es are threatened or endangered, Christian communities are growing in their awareness of and attentiveness to the moral responsibility to care for God’s creatures. </w:t>
      </w:r>
      <w:r w:rsidR="00C229CA">
        <w:t>Creation Justice Ministries’ advocacy for the expansion of the Cascade-Siskiyou National Monument area is one of many Christian education, training and advocacy activities for a year-long theme on “Care for God’s Creatures.”</w:t>
      </w:r>
      <w:bookmarkStart w:id="0" w:name="_GoBack"/>
      <w:bookmarkEnd w:id="0"/>
    </w:p>
    <w:p w14:paraId="42A22A0A" w14:textId="77777777" w:rsidR="0078074B" w:rsidRPr="0078074B" w:rsidRDefault="0078074B" w:rsidP="0078074B">
      <w:pPr>
        <w:spacing w:after="0" w:line="240" w:lineRule="auto"/>
        <w:rPr>
          <w:rFonts w:ascii="Calibri" w:hAnsi="Calibri"/>
          <w:color w:val="000000"/>
          <w:shd w:val="clear" w:color="auto" w:fill="FFFFFF"/>
        </w:rPr>
      </w:pPr>
    </w:p>
    <w:p w14:paraId="7B41F061" w14:textId="6F70532E" w:rsidR="00554D12" w:rsidRDefault="00554D12">
      <w:r w:rsidRPr="0078074B">
        <w:rPr>
          <w:b/>
        </w:rPr>
        <w:t>Creation Justice Ministries executive director Shantha Ready Alonso</w:t>
      </w:r>
      <w:r>
        <w:t xml:space="preserve"> said of the letter, “This strong show of support for conservation from </w:t>
      </w:r>
      <w:r w:rsidR="0078074B">
        <w:t>these Christian</w:t>
      </w:r>
      <w:r>
        <w:t xml:space="preserve"> leaders is rooted in our understanding that God’s first job for humanity, given to us in the Book of Genesis, is to care for all of creation. Supporting this monument expansion is an expression of our faith.”</w:t>
      </w:r>
    </w:p>
    <w:p w14:paraId="2BAFB0FA" w14:textId="77777777" w:rsidR="00C856A2" w:rsidRDefault="00C856A2"/>
    <w:p w14:paraId="0E25247D" w14:textId="77777777" w:rsidR="00C856A2" w:rsidRPr="0032018A" w:rsidRDefault="00C856A2" w:rsidP="00C856A2">
      <w:pPr>
        <w:widowControl w:val="0"/>
        <w:autoSpaceDE w:val="0"/>
        <w:autoSpaceDN w:val="0"/>
        <w:adjustRightInd w:val="0"/>
        <w:spacing w:after="0" w:line="240" w:lineRule="auto"/>
        <w:jc w:val="center"/>
        <w:rPr>
          <w:rFonts w:ascii="Calibri" w:hAnsi="Calibri"/>
          <w:color w:val="000000"/>
          <w:shd w:val="clear" w:color="auto" w:fill="FFFFFF"/>
        </w:rPr>
      </w:pPr>
      <w:r>
        <w:rPr>
          <w:rFonts w:ascii="Calibri" w:hAnsi="Calibri"/>
          <w:color w:val="000000"/>
          <w:shd w:val="clear" w:color="auto" w:fill="FFFFFF"/>
        </w:rPr>
        <w:t>###</w:t>
      </w:r>
    </w:p>
    <w:p w14:paraId="41F595B1" w14:textId="77777777" w:rsidR="00C856A2" w:rsidRPr="0032018A" w:rsidRDefault="00C856A2" w:rsidP="00C856A2">
      <w:pPr>
        <w:shd w:val="clear" w:color="auto" w:fill="FFFFFF"/>
        <w:spacing w:after="0" w:line="240" w:lineRule="auto"/>
        <w:rPr>
          <w:rFonts w:ascii="Calibri" w:hAnsi="Calibri"/>
          <w:color w:val="000000"/>
          <w:shd w:val="clear" w:color="auto" w:fill="FFFFFF"/>
        </w:rPr>
      </w:pPr>
    </w:p>
    <w:p w14:paraId="057C8FAE" w14:textId="77777777" w:rsidR="00C856A2" w:rsidRDefault="00C856A2" w:rsidP="00C856A2">
      <w:pPr>
        <w:pStyle w:val="p6"/>
        <w:spacing w:before="0" w:beforeAutospacing="0" w:after="0" w:afterAutospacing="0"/>
        <w:rPr>
          <w:rFonts w:ascii="Arial" w:hAnsi="Arial" w:cs="Arial"/>
          <w:i/>
          <w:sz w:val="18"/>
          <w:szCs w:val="18"/>
        </w:rPr>
      </w:pPr>
      <w:r w:rsidRPr="00783BE8">
        <w:rPr>
          <w:rFonts w:ascii="Arial" w:hAnsi="Arial" w:cs="Arial"/>
          <w:b/>
          <w:i/>
          <w:sz w:val="18"/>
          <w:szCs w:val="18"/>
        </w:rPr>
        <w:t>Creation Justice Ministries</w:t>
      </w:r>
      <w:r w:rsidRPr="00783BE8">
        <w:rPr>
          <w:rFonts w:ascii="Arial" w:hAnsi="Arial" w:cs="Arial"/>
          <w:i/>
          <w:sz w:val="18"/>
          <w:szCs w:val="18"/>
        </w:rPr>
        <w:t xml:space="preserve"> represents the creation care policies of 38 Christian communions, including Baptist</w:t>
      </w:r>
      <w:r>
        <w:rPr>
          <w:rFonts w:ascii="Arial" w:hAnsi="Arial" w:cs="Arial"/>
          <w:i/>
          <w:sz w:val="18"/>
          <w:szCs w:val="18"/>
        </w:rPr>
        <w:t>s</w:t>
      </w:r>
      <w:r w:rsidRPr="00783BE8">
        <w:rPr>
          <w:rFonts w:ascii="Arial" w:hAnsi="Arial" w:cs="Arial"/>
          <w:i/>
          <w:sz w:val="18"/>
          <w:szCs w:val="18"/>
        </w:rPr>
        <w:t>, mainline Protestant</w:t>
      </w:r>
      <w:r>
        <w:rPr>
          <w:rFonts w:ascii="Arial" w:hAnsi="Arial" w:cs="Arial"/>
          <w:i/>
          <w:sz w:val="18"/>
          <w:szCs w:val="18"/>
        </w:rPr>
        <w:t>s</w:t>
      </w:r>
      <w:r w:rsidRPr="00783BE8">
        <w:rPr>
          <w:rFonts w:ascii="Arial" w:hAnsi="Arial" w:cs="Arial"/>
          <w:i/>
          <w:sz w:val="18"/>
          <w:szCs w:val="18"/>
        </w:rPr>
        <w:t xml:space="preserve">, </w:t>
      </w:r>
      <w:r>
        <w:rPr>
          <w:rFonts w:ascii="Arial" w:hAnsi="Arial" w:cs="Arial"/>
          <w:i/>
          <w:sz w:val="18"/>
          <w:szCs w:val="18"/>
        </w:rPr>
        <w:t xml:space="preserve">Historically </w:t>
      </w:r>
      <w:r w:rsidRPr="00783BE8">
        <w:rPr>
          <w:rFonts w:ascii="Arial" w:hAnsi="Arial" w:cs="Arial"/>
          <w:i/>
          <w:sz w:val="18"/>
          <w:szCs w:val="18"/>
        </w:rPr>
        <w:t>Black Church</w:t>
      </w:r>
      <w:r>
        <w:rPr>
          <w:rFonts w:ascii="Arial" w:hAnsi="Arial" w:cs="Arial"/>
          <w:i/>
          <w:sz w:val="18"/>
          <w:szCs w:val="18"/>
        </w:rPr>
        <w:t>es</w:t>
      </w:r>
      <w:r w:rsidRPr="00783BE8">
        <w:rPr>
          <w:rFonts w:ascii="Arial" w:hAnsi="Arial" w:cs="Arial"/>
          <w:i/>
          <w:sz w:val="18"/>
          <w:szCs w:val="18"/>
        </w:rPr>
        <w:t>, Peace Church</w:t>
      </w:r>
      <w:r>
        <w:rPr>
          <w:rFonts w:ascii="Arial" w:hAnsi="Arial" w:cs="Arial"/>
          <w:i/>
          <w:sz w:val="18"/>
          <w:szCs w:val="18"/>
        </w:rPr>
        <w:t>es</w:t>
      </w:r>
      <w:r w:rsidRPr="00783BE8">
        <w:rPr>
          <w:rFonts w:ascii="Arial" w:hAnsi="Arial" w:cs="Arial"/>
          <w:i/>
          <w:sz w:val="18"/>
          <w:szCs w:val="18"/>
        </w:rPr>
        <w:t xml:space="preserve">, and Orthodox communions. Learn more at </w:t>
      </w:r>
      <w:hyperlink r:id="rId6" w:history="1">
        <w:r w:rsidRPr="00783BE8">
          <w:rPr>
            <w:rFonts w:ascii="Arial" w:hAnsi="Arial" w:cs="Arial"/>
            <w:i/>
            <w:sz w:val="18"/>
            <w:szCs w:val="18"/>
          </w:rPr>
          <w:t>www.creationjustice.org</w:t>
        </w:r>
      </w:hyperlink>
    </w:p>
    <w:p w14:paraId="16A0BAAA" w14:textId="77777777" w:rsidR="00C856A2" w:rsidRDefault="00C856A2" w:rsidP="00C856A2">
      <w:pPr>
        <w:pStyle w:val="p6"/>
        <w:spacing w:before="0" w:beforeAutospacing="0" w:after="0" w:afterAutospacing="0"/>
        <w:rPr>
          <w:rFonts w:ascii="Arial" w:hAnsi="Arial" w:cs="Arial"/>
          <w:i/>
          <w:sz w:val="18"/>
          <w:szCs w:val="18"/>
        </w:rPr>
      </w:pPr>
    </w:p>
    <w:p w14:paraId="2F25C4EE" w14:textId="77777777" w:rsidR="00C856A2" w:rsidRPr="002D590F" w:rsidRDefault="00C856A2" w:rsidP="00C856A2">
      <w:pPr>
        <w:pStyle w:val="p6"/>
        <w:spacing w:before="0" w:beforeAutospacing="0" w:after="0" w:afterAutospacing="0"/>
        <w:rPr>
          <w:rFonts w:ascii="Arial" w:hAnsi="Arial" w:cs="Arial"/>
          <w:b/>
          <w:sz w:val="22"/>
          <w:szCs w:val="22"/>
        </w:rPr>
      </w:pPr>
    </w:p>
    <w:p w14:paraId="5700A8A4" w14:textId="77777777" w:rsidR="00C856A2" w:rsidRDefault="00C856A2"/>
    <w:sectPr w:rsidR="00C856A2"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2"/>
    <w:rsid w:val="00291B12"/>
    <w:rsid w:val="0036361D"/>
    <w:rsid w:val="00554D12"/>
    <w:rsid w:val="005A67D0"/>
    <w:rsid w:val="0078074B"/>
    <w:rsid w:val="00784C35"/>
    <w:rsid w:val="008C33DA"/>
    <w:rsid w:val="008E50DE"/>
    <w:rsid w:val="00B1230E"/>
    <w:rsid w:val="00C20A73"/>
    <w:rsid w:val="00C229CA"/>
    <w:rsid w:val="00C856A2"/>
    <w:rsid w:val="00DA38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CCF2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D1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D12"/>
    <w:rPr>
      <w:color w:val="0000FF"/>
      <w:u w:val="single"/>
    </w:rPr>
  </w:style>
  <w:style w:type="paragraph" w:customStyle="1" w:styleId="p6">
    <w:name w:val="p6"/>
    <w:basedOn w:val="Normal"/>
    <w:rsid w:val="00C856A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reationjustice.org/uploads/2/5/4/6/25465131/cascade-siskiyou_monument_expansion_letter_11.15.16.pdf" TargetMode="External"/><Relationship Id="rId6" Type="http://schemas.openxmlformats.org/officeDocument/2006/relationships/hyperlink" Target="http://org.salsalabs.com/dia/track.jsp?v=2&amp;c=AzDTHkvM%2Bb9Qtp7J7QZYGwMHxo5ivBU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2016-11-16T15:10:00Z</dcterms:created>
  <dcterms:modified xsi:type="dcterms:W3CDTF">2016-11-16T15:26:00Z</dcterms:modified>
</cp:coreProperties>
</file>