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8F08" w14:textId="3936FF50" w:rsidR="00F01C14" w:rsidRDefault="00F01C14" w:rsidP="00713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ED605B" wp14:editId="5AD47638">
            <wp:extent cx="1862667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reated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288" cy="139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3192" w14:textId="1E8D696F" w:rsidR="00713F6D" w:rsidRPr="008F2BFA" w:rsidRDefault="00713F6D" w:rsidP="00713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FA">
        <w:rPr>
          <w:rFonts w:ascii="Times New Roman" w:hAnsi="Times New Roman" w:cs="Times New Roman"/>
          <w:b/>
          <w:sz w:val="24"/>
          <w:szCs w:val="24"/>
        </w:rPr>
        <w:t>50 Years of Earth Days and Beyond</w:t>
      </w:r>
    </w:p>
    <w:p w14:paraId="1F0EA986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1970 The first </w:t>
      </w:r>
      <w:r w:rsidRPr="008F2BFA">
        <w:rPr>
          <w:rFonts w:ascii="Times New Roman" w:hAnsi="Times New Roman" w:cs="Times New Roman"/>
          <w:i/>
          <w:sz w:val="24"/>
          <w:szCs w:val="24"/>
        </w:rPr>
        <w:t>Earth Day</w:t>
      </w:r>
      <w:r w:rsidRPr="008F2BFA">
        <w:rPr>
          <w:rFonts w:ascii="Times New Roman" w:hAnsi="Times New Roman" w:cs="Times New Roman"/>
          <w:sz w:val="24"/>
          <w:szCs w:val="24"/>
        </w:rPr>
        <w:t xml:space="preserve"> is established on the birthday of Saint Francis of Assisi (April 22nd).  </w:t>
      </w:r>
      <w:r w:rsidRPr="008F2BFA">
        <w:rPr>
          <w:rFonts w:ascii="Times New Roman" w:hAnsi="Times New Roman" w:cs="Times New Roman"/>
          <w:i/>
          <w:sz w:val="24"/>
          <w:szCs w:val="24"/>
        </w:rPr>
        <w:t>Environmental Protection Agency</w:t>
      </w:r>
      <w:r w:rsidRPr="008F2BFA">
        <w:rPr>
          <w:rFonts w:ascii="Times New Roman" w:hAnsi="Times New Roman" w:cs="Times New Roman"/>
          <w:sz w:val="24"/>
          <w:szCs w:val="24"/>
        </w:rPr>
        <w:t xml:space="preserve"> also established.</w:t>
      </w:r>
    </w:p>
    <w:p w14:paraId="108A3A59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D1272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>1972 The</w:t>
      </w:r>
      <w:r w:rsidRPr="008F2BFA">
        <w:rPr>
          <w:rFonts w:ascii="Times New Roman" w:hAnsi="Times New Roman" w:cs="Times New Roman"/>
          <w:i/>
          <w:sz w:val="24"/>
          <w:szCs w:val="24"/>
        </w:rPr>
        <w:t xml:space="preserve"> Clean Water Act</w:t>
      </w:r>
      <w:r w:rsidRPr="008F2BFA">
        <w:rPr>
          <w:rFonts w:ascii="Times New Roman" w:hAnsi="Times New Roman" w:cs="Times New Roman"/>
          <w:sz w:val="24"/>
          <w:szCs w:val="24"/>
        </w:rPr>
        <w:t xml:space="preserve"> is passed by the U.S. Congress, placing a limit on the flow of raw sewage into rivers, lakes, and streams. </w:t>
      </w:r>
    </w:p>
    <w:p w14:paraId="1EE9560A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68111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1973 The </w:t>
      </w:r>
      <w:r w:rsidRPr="008F2BFA">
        <w:rPr>
          <w:rFonts w:ascii="Times New Roman" w:hAnsi="Times New Roman" w:cs="Times New Roman"/>
          <w:i/>
          <w:sz w:val="24"/>
          <w:szCs w:val="24"/>
        </w:rPr>
        <w:t>Endangered Species Act</w:t>
      </w:r>
      <w:r w:rsidRPr="008F2BFA">
        <w:rPr>
          <w:rFonts w:ascii="Times New Roman" w:hAnsi="Times New Roman" w:cs="Times New Roman"/>
          <w:sz w:val="24"/>
          <w:szCs w:val="24"/>
        </w:rPr>
        <w:t xml:space="preserve"> is passed to protect wildlife. </w:t>
      </w:r>
    </w:p>
    <w:p w14:paraId="40E2554C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EF22A5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1982 </w:t>
      </w:r>
      <w:r w:rsidRPr="008F2BFA">
        <w:rPr>
          <w:rFonts w:ascii="Times New Roman" w:hAnsi="Times New Roman" w:cs="Times New Roman"/>
          <w:i/>
          <w:sz w:val="24"/>
          <w:szCs w:val="24"/>
        </w:rPr>
        <w:t>Warren County (North Carolina) Civil Disobedience Campaign</w:t>
      </w:r>
      <w:r w:rsidRPr="008F2BFA">
        <w:rPr>
          <w:rFonts w:ascii="Times New Roman" w:hAnsi="Times New Roman" w:cs="Times New Roman"/>
          <w:sz w:val="24"/>
          <w:szCs w:val="24"/>
        </w:rPr>
        <w:t xml:space="preserve"> launches the modern environmental justice movement. Over 6 weeks, more than 500 people were arrested in protest against the dumping of toxic waste in predominantly black community.</w:t>
      </w:r>
    </w:p>
    <w:p w14:paraId="0210EC36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42860B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1987 </w:t>
      </w:r>
      <w:r w:rsidRPr="008F2BFA">
        <w:rPr>
          <w:rFonts w:ascii="Times New Roman" w:hAnsi="Times New Roman" w:cs="Times New Roman"/>
          <w:i/>
          <w:sz w:val="24"/>
          <w:szCs w:val="24"/>
        </w:rPr>
        <w:t>Toxic Waste and Race in the United States</w:t>
      </w:r>
      <w:r w:rsidRPr="008F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Pr="008F2BFA">
        <w:rPr>
          <w:rFonts w:ascii="Times New Roman" w:hAnsi="Times New Roman" w:cs="Times New Roman"/>
          <w:sz w:val="24"/>
          <w:szCs w:val="24"/>
        </w:rPr>
        <w:t>is published by the United Church of Christ Commission for Racial Justice and for the first time documents the pervasiveness of environmental racism in the U.S.</w:t>
      </w:r>
      <w:r>
        <w:rPr>
          <w:rFonts w:ascii="Times New Roman" w:hAnsi="Times New Roman" w:cs="Times New Roman"/>
          <w:sz w:val="24"/>
          <w:szCs w:val="24"/>
        </w:rPr>
        <w:t>; Dr. Ben Chavis of the United Church of Christ coins the term “environmental racism.”</w:t>
      </w:r>
    </w:p>
    <w:p w14:paraId="391D3734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1989 The late Ecumenical Patriarch </w:t>
      </w:r>
      <w:proofErr w:type="spellStart"/>
      <w:r w:rsidRPr="008F2BFA">
        <w:rPr>
          <w:rFonts w:ascii="Times New Roman" w:hAnsi="Times New Roman" w:cs="Times New Roman"/>
          <w:sz w:val="24"/>
          <w:szCs w:val="24"/>
        </w:rPr>
        <w:t>Dimitrios</w:t>
      </w:r>
      <w:proofErr w:type="spellEnd"/>
      <w:r w:rsidRPr="008F2BFA">
        <w:rPr>
          <w:rFonts w:ascii="Times New Roman" w:hAnsi="Times New Roman" w:cs="Times New Roman"/>
          <w:sz w:val="24"/>
          <w:szCs w:val="24"/>
        </w:rPr>
        <w:t xml:space="preserve"> I of the Orthodox Church establishes September 1st as a day of prayer for the environment.</w:t>
      </w:r>
    </w:p>
    <w:p w14:paraId="30DBA341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1991 The </w:t>
      </w:r>
      <w:r w:rsidRPr="008F2BFA">
        <w:rPr>
          <w:rFonts w:ascii="Times New Roman" w:hAnsi="Times New Roman" w:cs="Times New Roman"/>
          <w:i/>
          <w:sz w:val="24"/>
          <w:szCs w:val="24"/>
        </w:rPr>
        <w:t>First National People of Color Environmental Leadership Summit</w:t>
      </w:r>
      <w:r w:rsidRPr="008F2BFA">
        <w:rPr>
          <w:rFonts w:ascii="Times New Roman" w:hAnsi="Times New Roman" w:cs="Times New Roman"/>
          <w:sz w:val="24"/>
          <w:szCs w:val="24"/>
        </w:rPr>
        <w:t xml:space="preserve"> gathers more than 600 people</w:t>
      </w:r>
      <w:r>
        <w:rPr>
          <w:rFonts w:ascii="Times New Roman" w:hAnsi="Times New Roman" w:cs="Times New Roman"/>
          <w:sz w:val="24"/>
          <w:szCs w:val="24"/>
        </w:rPr>
        <w:t xml:space="preserve"> in Washington, DC</w:t>
      </w:r>
      <w:r w:rsidRPr="008F2BFA">
        <w:rPr>
          <w:rFonts w:ascii="Times New Roman" w:hAnsi="Times New Roman" w:cs="Times New Roman"/>
          <w:sz w:val="24"/>
          <w:szCs w:val="24"/>
        </w:rPr>
        <w:t xml:space="preserve"> and adopts seventeen Principles of Environmental Justice.</w:t>
      </w:r>
    </w:p>
    <w:p w14:paraId="7512B486" w14:textId="77777777" w:rsidR="00713F6D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1996 Southwest Network for Economic and Environmental Justice meets in Jemez, New Mexico and releases the </w:t>
      </w:r>
      <w:r w:rsidRPr="004555BC">
        <w:rPr>
          <w:rFonts w:ascii="Times New Roman" w:hAnsi="Times New Roman" w:cs="Times New Roman"/>
          <w:i/>
          <w:iCs/>
          <w:sz w:val="24"/>
          <w:szCs w:val="24"/>
        </w:rPr>
        <w:t>Jemez Principles for Democratic Organizing</w:t>
      </w:r>
      <w:r>
        <w:rPr>
          <w:rFonts w:ascii="Times New Roman" w:hAnsi="Times New Roman" w:cs="Times New Roman"/>
          <w:sz w:val="24"/>
          <w:szCs w:val="24"/>
        </w:rPr>
        <w:t>, which continue to be widely used in the environmental justice movement</w:t>
      </w:r>
    </w:p>
    <w:p w14:paraId="69A4768F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1997 Thirty-eight nations, including the United States, sign the </w:t>
      </w:r>
      <w:r w:rsidRPr="008F2BFA">
        <w:rPr>
          <w:rFonts w:ascii="Times New Roman" w:hAnsi="Times New Roman" w:cs="Times New Roman"/>
          <w:i/>
          <w:sz w:val="24"/>
          <w:szCs w:val="24"/>
        </w:rPr>
        <w:t>Kyoto Protocol</w:t>
      </w:r>
      <w:r w:rsidRPr="008F2BFA">
        <w:rPr>
          <w:rFonts w:ascii="Times New Roman" w:hAnsi="Times New Roman" w:cs="Times New Roman"/>
          <w:sz w:val="24"/>
          <w:szCs w:val="24"/>
        </w:rPr>
        <w:t xml:space="preserve">, agreeing to reduce their greenhouse gas emissions by about 5% over 15 years. </w:t>
      </w:r>
    </w:p>
    <w:p w14:paraId="65652BC8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2005 </w:t>
      </w:r>
      <w:r w:rsidRPr="008F2BFA">
        <w:rPr>
          <w:rFonts w:ascii="Times New Roman" w:hAnsi="Times New Roman" w:cs="Times New Roman"/>
          <w:i/>
          <w:sz w:val="24"/>
          <w:szCs w:val="24"/>
        </w:rPr>
        <w:t>Hurricane Katrina</w:t>
      </w:r>
      <w:r w:rsidRPr="008F2BFA">
        <w:rPr>
          <w:rFonts w:ascii="Times New Roman" w:hAnsi="Times New Roman" w:cs="Times New Roman"/>
          <w:sz w:val="24"/>
          <w:szCs w:val="24"/>
        </w:rPr>
        <w:t xml:space="preserve">, a Category 5 hurricane, decimates the Gulf coast, especially the area around New Orleans. Over 1,800 died as a result of the storm and the ensuing flooding. </w:t>
      </w:r>
    </w:p>
    <w:p w14:paraId="754D7DB5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2006 Presbyterian Church (USA) passes a </w:t>
      </w:r>
      <w:r w:rsidRPr="008F2BFA">
        <w:rPr>
          <w:rFonts w:ascii="Times New Roman" w:hAnsi="Times New Roman" w:cs="Times New Roman"/>
          <w:i/>
          <w:sz w:val="24"/>
          <w:szCs w:val="24"/>
        </w:rPr>
        <w:t>Carbon Neutral Resolution</w:t>
      </w:r>
      <w:r w:rsidRPr="008F2BFA">
        <w:rPr>
          <w:rFonts w:ascii="Times New Roman" w:hAnsi="Times New Roman" w:cs="Times New Roman"/>
          <w:sz w:val="24"/>
          <w:szCs w:val="24"/>
        </w:rPr>
        <w:t xml:space="preserve"> strongly urging all Presbyterians to “immediately aspire to live carbon neutral lives.” It was the first resolution by a major religious body to call upon its followers to become carbon neutral.</w:t>
      </w:r>
    </w:p>
    <w:p w14:paraId="38DC71BB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2007 The Third European Ecumenical Assembly calls for a five week liturgical celebration called a "Time for Creation." Now known as the </w:t>
      </w:r>
      <w:r w:rsidRPr="008F2BFA">
        <w:rPr>
          <w:rFonts w:ascii="Times New Roman" w:hAnsi="Times New Roman" w:cs="Times New Roman"/>
          <w:i/>
          <w:sz w:val="24"/>
          <w:szCs w:val="24"/>
        </w:rPr>
        <w:t>Season of Creation</w:t>
      </w:r>
      <w:r w:rsidRPr="008F2BFA">
        <w:rPr>
          <w:rFonts w:ascii="Times New Roman" w:hAnsi="Times New Roman" w:cs="Times New Roman"/>
          <w:sz w:val="24"/>
          <w:szCs w:val="24"/>
        </w:rPr>
        <w:t>, it begins on September 1st and ends on the commemoration of Saint Francis of Assisi on October 4th.</w:t>
      </w:r>
    </w:p>
    <w:p w14:paraId="7C03D8D7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The World Council of Churches calls on churches to celebrate five weeks of “Time for Creation” each year between September 1-October 4, setting the precedent for what later became known as the “Season of Creation.” The National Council of Churches releases</w:t>
      </w:r>
      <w:r w:rsidRPr="008F2BFA">
        <w:rPr>
          <w:rFonts w:ascii="Times New Roman" w:hAnsi="Times New Roman" w:cs="Times New Roman"/>
          <w:sz w:val="24"/>
          <w:szCs w:val="24"/>
        </w:rPr>
        <w:t xml:space="preserve"> </w:t>
      </w:r>
      <w:r w:rsidRPr="008F2BFA">
        <w:rPr>
          <w:rFonts w:ascii="Times New Roman" w:hAnsi="Times New Roman" w:cs="Times New Roman"/>
          <w:i/>
          <w:sz w:val="24"/>
          <w:szCs w:val="24"/>
        </w:rPr>
        <w:t xml:space="preserve">The Green Bible, </w:t>
      </w:r>
      <w:r w:rsidRPr="008F2BFA">
        <w:rPr>
          <w:rFonts w:ascii="Times New Roman" w:hAnsi="Times New Roman" w:cs="Times New Roman"/>
          <w:sz w:val="24"/>
          <w:szCs w:val="24"/>
        </w:rPr>
        <w:t xml:space="preserve">published by Harper Bibles,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8F2BFA">
        <w:rPr>
          <w:rFonts w:ascii="Times New Roman" w:hAnsi="Times New Roman" w:cs="Times New Roman"/>
          <w:sz w:val="24"/>
          <w:szCs w:val="24"/>
        </w:rPr>
        <w:t>highlight the creation-centered ethos of the Bible.</w:t>
      </w:r>
    </w:p>
    <w:p w14:paraId="3AA29C01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>2013 The United Church of Christ’s General Synod becomes the first major religious body to call for divestment from fossil fuels.</w:t>
      </w:r>
    </w:p>
    <w:p w14:paraId="0B479B6C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BFA">
        <w:rPr>
          <w:rFonts w:ascii="Times New Roman" w:hAnsi="Times New Roman" w:cs="Times New Roman"/>
          <w:sz w:val="24"/>
          <w:szCs w:val="24"/>
        </w:rPr>
        <w:t xml:space="preserve">The </w:t>
      </w:r>
      <w:r w:rsidRPr="008F2BFA">
        <w:rPr>
          <w:rFonts w:ascii="Times New Roman" w:hAnsi="Times New Roman" w:cs="Times New Roman"/>
          <w:i/>
          <w:sz w:val="24"/>
          <w:szCs w:val="24"/>
        </w:rPr>
        <w:t>Flint (Michigan) Water Crisis</w:t>
      </w:r>
      <w:r w:rsidRPr="008F2BFA">
        <w:rPr>
          <w:rFonts w:ascii="Times New Roman" w:hAnsi="Times New Roman" w:cs="Times New Roman"/>
          <w:sz w:val="24"/>
          <w:szCs w:val="24"/>
        </w:rPr>
        <w:t xml:space="preserve"> begins, affecting thousands of people, many of them children. Several deaths are attributed to the crisis, although the effects of the lead poisoning from the water will last for decades.</w:t>
      </w:r>
    </w:p>
    <w:p w14:paraId="55223588" w14:textId="77777777" w:rsidR="00713F6D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6C7E32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2015 Pope Francis issues his encyclical </w:t>
      </w:r>
      <w:proofErr w:type="spellStart"/>
      <w:r w:rsidRPr="008F2BFA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8F2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8F2BFA">
        <w:rPr>
          <w:rFonts w:ascii="Times New Roman" w:hAnsi="Times New Roman" w:cs="Times New Roman"/>
          <w:i/>
          <w:sz w:val="24"/>
          <w:szCs w:val="24"/>
        </w:rPr>
        <w:t>i': On Care for Our Common Home</w:t>
      </w:r>
      <w:r w:rsidRPr="008F2BFA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8F2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 Francis calls on Roman Catholics to honor</w:t>
      </w:r>
      <w:r w:rsidRPr="008F2BFA">
        <w:rPr>
          <w:rFonts w:ascii="Times New Roman" w:hAnsi="Times New Roman" w:cs="Times New Roman"/>
          <w:sz w:val="24"/>
          <w:szCs w:val="24"/>
        </w:rPr>
        <w:t xml:space="preserve"> September 1</w:t>
      </w:r>
      <w:r w:rsidRPr="008F2B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2BFA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F2BFA">
        <w:rPr>
          <w:rFonts w:ascii="Times New Roman" w:hAnsi="Times New Roman" w:cs="Times New Roman"/>
          <w:sz w:val="24"/>
          <w:szCs w:val="24"/>
        </w:rPr>
        <w:t xml:space="preserve"> World Day of Prayer for the Care of Creation</w:t>
      </w:r>
      <w:r>
        <w:rPr>
          <w:rFonts w:ascii="Times New Roman" w:hAnsi="Times New Roman" w:cs="Times New Roman"/>
          <w:sz w:val="24"/>
          <w:szCs w:val="24"/>
        </w:rPr>
        <w:t>, building on the tradition led by Ecumenical Patriarch Bartholomew</w:t>
      </w:r>
      <w:r w:rsidRPr="008F2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20B33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lastRenderedPageBreak/>
        <w:t xml:space="preserve">2016 The United States officially becomes a signatory of the </w:t>
      </w:r>
      <w:r w:rsidRPr="008F2BFA">
        <w:rPr>
          <w:rFonts w:ascii="Times New Roman" w:hAnsi="Times New Roman" w:cs="Times New Roman"/>
          <w:i/>
          <w:sz w:val="24"/>
          <w:szCs w:val="24"/>
        </w:rPr>
        <w:t>Paris Climate Agreement</w:t>
      </w:r>
      <w:r w:rsidRPr="008F2BFA">
        <w:rPr>
          <w:rFonts w:ascii="Times New Roman" w:hAnsi="Times New Roman" w:cs="Times New Roman"/>
          <w:sz w:val="24"/>
          <w:szCs w:val="24"/>
        </w:rPr>
        <w:t>, an international effort to reduce global greenhouse gas emissions and to offer assistance developing nations in their climate mitigation and adaptation efforts.</w:t>
      </w:r>
    </w:p>
    <w:p w14:paraId="5FE45E7F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2016 Protesters join in solidarity with the </w:t>
      </w:r>
      <w:r w:rsidRPr="008F2BFA">
        <w:rPr>
          <w:rFonts w:ascii="Times New Roman" w:hAnsi="Times New Roman" w:cs="Times New Roman"/>
          <w:i/>
          <w:sz w:val="24"/>
          <w:szCs w:val="24"/>
        </w:rPr>
        <w:t>Standing Rock Sioux Tribe</w:t>
      </w:r>
      <w:r w:rsidRPr="008F2BFA">
        <w:rPr>
          <w:rFonts w:ascii="Times New Roman" w:hAnsi="Times New Roman" w:cs="Times New Roman"/>
          <w:sz w:val="24"/>
          <w:szCs w:val="24"/>
        </w:rPr>
        <w:t xml:space="preserve"> in their efforts to stop the construction of a pipeline across their lands.</w:t>
      </w:r>
    </w:p>
    <w:p w14:paraId="570A061A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>2017 The Christian Church (Disciples of Christ) sets a new bar of ambition by calling on individuals, congregations, and ministries to achieve carbon neutrality by 2030 and pull carbon out of the atmosphere by 2035.</w:t>
      </w:r>
    </w:p>
    <w:p w14:paraId="3698F6BA" w14:textId="77777777" w:rsidR="00713F6D" w:rsidRPr="008F2BFA" w:rsidRDefault="00713F6D" w:rsidP="00713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2018 The </w:t>
      </w:r>
      <w:r w:rsidRPr="008F2BFA">
        <w:rPr>
          <w:rFonts w:ascii="Times New Roman" w:hAnsi="Times New Roman" w:cs="Times New Roman"/>
          <w:i/>
          <w:sz w:val="24"/>
          <w:szCs w:val="24"/>
        </w:rPr>
        <w:t>UN’s Intergovernmental Panel on Climate Change (IPCC)</w:t>
      </w:r>
      <w:r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2"/>
      </w:r>
      <w:r w:rsidRPr="008F2BFA">
        <w:rPr>
          <w:rFonts w:ascii="Times New Roman" w:hAnsi="Times New Roman" w:cs="Times New Roman"/>
          <w:sz w:val="24"/>
          <w:szCs w:val="24"/>
        </w:rPr>
        <w:t xml:space="preserve"> issues a call for immediate action on the climate crisis.</w:t>
      </w:r>
    </w:p>
    <w:p w14:paraId="253E0AE6" w14:textId="77777777" w:rsidR="00713F6D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BFA">
        <w:rPr>
          <w:rFonts w:ascii="Times New Roman" w:hAnsi="Times New Roman" w:cs="Times New Roman"/>
          <w:sz w:val="24"/>
          <w:szCs w:val="24"/>
        </w:rPr>
        <w:t xml:space="preserve">2019 The </w:t>
      </w:r>
      <w:r w:rsidRPr="008F2BFA">
        <w:rPr>
          <w:rFonts w:ascii="Times New Roman" w:hAnsi="Times New Roman" w:cs="Times New Roman"/>
          <w:i/>
          <w:sz w:val="24"/>
          <w:szCs w:val="24"/>
        </w:rPr>
        <w:t>Global Climate Strike,</w:t>
      </w:r>
      <w:r w:rsidRPr="008F2BFA">
        <w:rPr>
          <w:rFonts w:ascii="Times New Roman" w:hAnsi="Times New Roman" w:cs="Times New Roman"/>
          <w:sz w:val="24"/>
          <w:szCs w:val="24"/>
        </w:rPr>
        <w:t xml:space="preserve"> demanding governments take action on climate change, draws over seven million participants from 185 countries. </w:t>
      </w:r>
    </w:p>
    <w:p w14:paraId="5834DE6A" w14:textId="77777777" w:rsidR="00713F6D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455F92" w14:textId="77777777" w:rsidR="00713F6D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2020 50</w:t>
      </w:r>
      <w:r w:rsidRPr="00666B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first Earth Day.</w:t>
      </w:r>
    </w:p>
    <w:p w14:paraId="237066CA" w14:textId="77777777" w:rsidR="00713F6D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42BE0" w14:textId="77777777" w:rsidR="00713F6D" w:rsidRPr="008F2BFA" w:rsidRDefault="00713F6D" w:rsidP="0071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2030 IPCC deadline to meet the 1.5°C of global warming by cutting emissions.</w:t>
      </w:r>
    </w:p>
    <w:p w14:paraId="48B3F7B5" w14:textId="77777777" w:rsidR="00713F6D" w:rsidRDefault="00713F6D" w:rsidP="0041019D">
      <w:pPr>
        <w:spacing w:after="0"/>
      </w:pPr>
    </w:p>
    <w:sectPr w:rsidR="00713F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8EB4" w14:textId="77777777" w:rsidR="00555596" w:rsidRDefault="00555596" w:rsidP="00C638BA">
      <w:pPr>
        <w:spacing w:after="0" w:line="240" w:lineRule="auto"/>
      </w:pPr>
      <w:r>
        <w:separator/>
      </w:r>
    </w:p>
  </w:endnote>
  <w:endnote w:type="continuationSeparator" w:id="0">
    <w:p w14:paraId="35A2C08B" w14:textId="77777777" w:rsidR="00555596" w:rsidRDefault="00555596" w:rsidP="00C638BA">
      <w:pPr>
        <w:spacing w:after="0" w:line="240" w:lineRule="auto"/>
      </w:pPr>
      <w:r>
        <w:continuationSeparator/>
      </w:r>
    </w:p>
  </w:endnote>
  <w:endnote w:id="1">
    <w:p w14:paraId="1829DA2D" w14:textId="77777777" w:rsidR="00713F6D" w:rsidRDefault="00713F6D" w:rsidP="00713F6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http://w2.vatican.va/content/francesco/en/encyclicals/documents/papa-francesco_20150524_enciclica-laudato-si.html</w:t>
        </w:r>
      </w:hyperlink>
    </w:p>
  </w:endnote>
  <w:endnote w:id="2">
    <w:p w14:paraId="18A3BBE1" w14:textId="77777777" w:rsidR="00713F6D" w:rsidRDefault="00713F6D" w:rsidP="00713F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Segoe UI" w:hAnsi="Segoe UI" w:cs="Segoe UI"/>
          <w:color w:val="252F52"/>
          <w:shd w:val="clear" w:color="auto" w:fill="FFFFFF"/>
        </w:rPr>
        <w:t>IPCC, 2018: Summary for Policymakers. In: </w:t>
      </w:r>
      <w:r>
        <w:rPr>
          <w:rStyle w:val="Emphasis"/>
          <w:rFonts w:ascii="Segoe UI" w:hAnsi="Segoe UI" w:cs="Segoe UI"/>
          <w:color w:val="252F52"/>
          <w:shd w:val="clear" w:color="auto" w:fill="FFFFFF"/>
        </w:rPr>
        <w:t>Global Warming of 1.5°C. World Meteorological Organization, Geneva, Switzerland, 32 pp.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59A8" w14:textId="0DB0B91C" w:rsidR="00F01C14" w:rsidRDefault="00F01C14" w:rsidP="00F01C14">
    <w:pPr>
      <w:pStyle w:val="Footer"/>
      <w:jc w:val="center"/>
    </w:pPr>
    <w:r>
      <w:t xml:space="preserve">Accompanying material for this timeline can be found with Creation Justice Ministries Earth Day Sunday 2020: </w:t>
    </w:r>
    <w:r w:rsidRPr="00F01C14">
      <w:rPr>
        <w:i/>
        <w:iCs/>
      </w:rPr>
      <w:t>The Fierce Urgency of Now</w:t>
    </w:r>
    <w:r>
      <w:t xml:space="preserve"> at </w:t>
    </w:r>
    <w:hyperlink r:id="rId1" w:history="1">
      <w:r w:rsidRPr="00E96A98">
        <w:rPr>
          <w:rStyle w:val="Hyperlink"/>
        </w:rPr>
        <w:t>www.creationjustice.org/urgency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BD2F" w14:textId="77777777" w:rsidR="00555596" w:rsidRDefault="00555596" w:rsidP="00C638BA">
      <w:pPr>
        <w:spacing w:after="0" w:line="240" w:lineRule="auto"/>
      </w:pPr>
      <w:r>
        <w:separator/>
      </w:r>
    </w:p>
  </w:footnote>
  <w:footnote w:type="continuationSeparator" w:id="0">
    <w:p w14:paraId="0E5071AB" w14:textId="77777777" w:rsidR="00555596" w:rsidRDefault="00555596" w:rsidP="00C6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9D"/>
    <w:rsid w:val="000E134B"/>
    <w:rsid w:val="002D37EF"/>
    <w:rsid w:val="0032159C"/>
    <w:rsid w:val="0041019D"/>
    <w:rsid w:val="004A0FCB"/>
    <w:rsid w:val="00555596"/>
    <w:rsid w:val="005E447C"/>
    <w:rsid w:val="00713F6D"/>
    <w:rsid w:val="007D691E"/>
    <w:rsid w:val="008E40DB"/>
    <w:rsid w:val="00920675"/>
    <w:rsid w:val="00952F44"/>
    <w:rsid w:val="009876B2"/>
    <w:rsid w:val="00987BA6"/>
    <w:rsid w:val="00A3311F"/>
    <w:rsid w:val="00B97F5E"/>
    <w:rsid w:val="00C638BA"/>
    <w:rsid w:val="00CB10AA"/>
    <w:rsid w:val="00F01C14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7CF"/>
  <w15:docId w15:val="{27ED6E4A-B3A0-784D-8D76-2CCC8BC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638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8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38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38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3F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F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14"/>
  </w:style>
  <w:style w:type="paragraph" w:styleId="Footer">
    <w:name w:val="footer"/>
    <w:basedOn w:val="Normal"/>
    <w:link w:val="FooterChar"/>
    <w:uiPriority w:val="99"/>
    <w:unhideWhenUsed/>
    <w:rsid w:val="00F0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14"/>
  </w:style>
  <w:style w:type="character" w:styleId="UnresolvedMention">
    <w:name w:val="Unresolved Mention"/>
    <w:basedOn w:val="DefaultParagraphFont"/>
    <w:uiPriority w:val="99"/>
    <w:semiHidden/>
    <w:unhideWhenUsed/>
    <w:rsid w:val="00F01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2.vatican.va/content/francesco/en/encyclicals/documents/papa-francesco_20150524_enciclica-laudato-s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onjustice.org/u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A809-FA68-D049-8594-13F57D19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3728</Characters>
  <Application>Microsoft Office Word</Application>
  <DocSecurity>0</DocSecurity>
  <Lines>248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Smith</dc:creator>
  <cp:lastModifiedBy>Shantha Alonso</cp:lastModifiedBy>
  <cp:revision>2</cp:revision>
  <dcterms:created xsi:type="dcterms:W3CDTF">2020-01-21T00:09:00Z</dcterms:created>
  <dcterms:modified xsi:type="dcterms:W3CDTF">2020-01-21T00:09:00Z</dcterms:modified>
</cp:coreProperties>
</file>